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E7" w:rsidRPr="002F596E" w:rsidRDefault="002F596E">
      <w:pPr>
        <w:sectPr w:rsidR="00CB4CE7" w:rsidRPr="002F596E" w:rsidSect="00400598">
          <w:headerReference w:type="default" r:id="rId8"/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t>Please refer to the risk assessment guidelines before completing this table.</w:t>
      </w:r>
    </w:p>
    <w:tbl>
      <w:tblPr>
        <w:tblStyle w:val="TableGrid"/>
        <w:tblpPr w:leftFromText="180" w:rightFromText="180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1244"/>
        <w:gridCol w:w="1415"/>
        <w:gridCol w:w="1395"/>
        <w:gridCol w:w="1129"/>
        <w:gridCol w:w="1312"/>
        <w:gridCol w:w="1347"/>
        <w:gridCol w:w="1378"/>
        <w:gridCol w:w="1704"/>
        <w:gridCol w:w="1595"/>
        <w:gridCol w:w="1417"/>
      </w:tblGrid>
      <w:tr w:rsidR="002F596E" w:rsidRPr="007F2E67" w:rsidTr="002F596E">
        <w:trPr>
          <w:trHeight w:val="840"/>
        </w:trPr>
        <w:tc>
          <w:tcPr>
            <w:tcW w:w="1244" w:type="dxa"/>
            <w:shd w:val="clear" w:color="auto" w:fill="BFBFBF" w:themeFill="background1" w:themeFillShade="BF"/>
          </w:tcPr>
          <w:p w:rsidR="002F596E" w:rsidRPr="007F2E67" w:rsidRDefault="002F596E" w:rsidP="002F596E">
            <w:pPr>
              <w:jc w:val="center"/>
            </w:pPr>
            <w:r w:rsidRPr="007F2E67">
              <w:t>Activity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2F596E" w:rsidRPr="007F2E67" w:rsidRDefault="002F596E" w:rsidP="002F596E">
            <w:pPr>
              <w:jc w:val="center"/>
            </w:pPr>
            <w:r w:rsidRPr="007F2E67">
              <w:t>Description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2F596E" w:rsidRPr="007F2E67" w:rsidRDefault="002F596E" w:rsidP="002F596E">
            <w:pPr>
              <w:jc w:val="center"/>
            </w:pPr>
            <w:r w:rsidRPr="007F2E67">
              <w:t>Equipment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:rsidR="002F596E" w:rsidRPr="007F2E67" w:rsidRDefault="002F596E" w:rsidP="002F596E">
            <w:pPr>
              <w:jc w:val="center"/>
            </w:pPr>
            <w:r w:rsidRPr="007F2E67">
              <w:t>Who is at risk?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2F596E" w:rsidRPr="007F2E67" w:rsidRDefault="002F596E" w:rsidP="002F596E">
            <w:pPr>
              <w:jc w:val="center"/>
            </w:pPr>
            <w:r w:rsidRPr="007F2E67">
              <w:t>Description of hazards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2F596E" w:rsidRPr="007F2E67" w:rsidRDefault="002F596E" w:rsidP="002F596E">
            <w:pPr>
              <w:jc w:val="center"/>
            </w:pPr>
            <w:r w:rsidRPr="007F2E67">
              <w:t>Precautions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2F596E" w:rsidRPr="007F2E67" w:rsidRDefault="002F596E" w:rsidP="002F596E">
            <w:pPr>
              <w:jc w:val="center"/>
            </w:pPr>
            <w:r w:rsidRPr="007F2E67">
              <w:t>Likelihood (L) of occurrence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2F596E" w:rsidRPr="007F2E67" w:rsidRDefault="002F596E" w:rsidP="002F596E">
            <w:pPr>
              <w:jc w:val="center"/>
            </w:pPr>
            <w:r w:rsidRPr="007F2E67">
              <w:t>Consequences (C)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2F596E" w:rsidRPr="007F2E67" w:rsidRDefault="002F596E" w:rsidP="002F596E">
            <w:pPr>
              <w:jc w:val="center"/>
            </w:pPr>
            <w:r w:rsidRPr="007F2E67">
              <w:t>Total score:</w:t>
            </w:r>
          </w:p>
          <w:p w:rsidR="002F596E" w:rsidRPr="007F2E67" w:rsidRDefault="002F596E" w:rsidP="002F596E">
            <w:pPr>
              <w:jc w:val="center"/>
            </w:pPr>
            <w:r w:rsidRPr="007F2E67">
              <w:t>Likelihood x Consequences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F596E" w:rsidRPr="007F2E67" w:rsidRDefault="002F596E" w:rsidP="002F596E">
            <w:pPr>
              <w:jc w:val="center"/>
            </w:pPr>
            <w:r w:rsidRPr="007F2E67">
              <w:t>Is this an acceptable risk?</w:t>
            </w:r>
          </w:p>
        </w:tc>
      </w:tr>
      <w:tr w:rsidR="002F596E" w:rsidRPr="007F2E67" w:rsidTr="002F596E">
        <w:trPr>
          <w:trHeight w:val="266"/>
        </w:trPr>
        <w:tc>
          <w:tcPr>
            <w:tcW w:w="1244" w:type="dxa"/>
          </w:tcPr>
          <w:p w:rsidR="002F596E" w:rsidRPr="007F2E67" w:rsidRDefault="002F596E" w:rsidP="002F596E"/>
          <w:p w:rsidR="002F596E" w:rsidRPr="007F2E67" w:rsidRDefault="002F596E" w:rsidP="002F596E"/>
        </w:tc>
        <w:tc>
          <w:tcPr>
            <w:tcW w:w="1415" w:type="dxa"/>
          </w:tcPr>
          <w:p w:rsidR="002F596E" w:rsidRPr="007F2E67" w:rsidRDefault="002F596E" w:rsidP="002F596E"/>
        </w:tc>
        <w:tc>
          <w:tcPr>
            <w:tcW w:w="1395" w:type="dxa"/>
          </w:tcPr>
          <w:p w:rsidR="002F596E" w:rsidRPr="007F2E67" w:rsidRDefault="002F596E" w:rsidP="002F596E"/>
        </w:tc>
        <w:tc>
          <w:tcPr>
            <w:tcW w:w="1129" w:type="dxa"/>
          </w:tcPr>
          <w:p w:rsidR="002F596E" w:rsidRPr="007F2E67" w:rsidRDefault="002F596E" w:rsidP="002F596E"/>
        </w:tc>
        <w:tc>
          <w:tcPr>
            <w:tcW w:w="1312" w:type="dxa"/>
          </w:tcPr>
          <w:p w:rsidR="002F596E" w:rsidRPr="007F2E67" w:rsidRDefault="002F596E" w:rsidP="002F596E"/>
        </w:tc>
        <w:tc>
          <w:tcPr>
            <w:tcW w:w="1347" w:type="dxa"/>
          </w:tcPr>
          <w:p w:rsidR="002F596E" w:rsidRPr="007F2E67" w:rsidRDefault="002F596E" w:rsidP="002F596E"/>
        </w:tc>
        <w:tc>
          <w:tcPr>
            <w:tcW w:w="1378" w:type="dxa"/>
          </w:tcPr>
          <w:p w:rsidR="002F596E" w:rsidRPr="007F2E67" w:rsidRDefault="002F596E" w:rsidP="002F596E"/>
        </w:tc>
        <w:tc>
          <w:tcPr>
            <w:tcW w:w="1704" w:type="dxa"/>
          </w:tcPr>
          <w:p w:rsidR="002F596E" w:rsidRPr="007F2E67" w:rsidRDefault="002F596E" w:rsidP="002F596E"/>
        </w:tc>
        <w:tc>
          <w:tcPr>
            <w:tcW w:w="1595" w:type="dxa"/>
          </w:tcPr>
          <w:p w:rsidR="002F596E" w:rsidRPr="007F2E67" w:rsidRDefault="002F596E" w:rsidP="002F596E"/>
        </w:tc>
        <w:tc>
          <w:tcPr>
            <w:tcW w:w="1417" w:type="dxa"/>
          </w:tcPr>
          <w:p w:rsidR="002F596E" w:rsidRPr="007F2E67" w:rsidRDefault="002F596E" w:rsidP="002F596E"/>
        </w:tc>
      </w:tr>
      <w:tr w:rsidR="002F596E" w:rsidRPr="007F2E67" w:rsidTr="002F596E">
        <w:trPr>
          <w:trHeight w:val="280"/>
        </w:trPr>
        <w:tc>
          <w:tcPr>
            <w:tcW w:w="1244" w:type="dxa"/>
          </w:tcPr>
          <w:p w:rsidR="002F596E" w:rsidRPr="007F2E67" w:rsidRDefault="002F596E" w:rsidP="002F596E"/>
          <w:p w:rsidR="002F596E" w:rsidRPr="007F2E67" w:rsidRDefault="002F596E" w:rsidP="002F596E"/>
        </w:tc>
        <w:tc>
          <w:tcPr>
            <w:tcW w:w="1415" w:type="dxa"/>
          </w:tcPr>
          <w:p w:rsidR="002F596E" w:rsidRPr="007F2E67" w:rsidRDefault="002F596E" w:rsidP="002F596E"/>
        </w:tc>
        <w:tc>
          <w:tcPr>
            <w:tcW w:w="1395" w:type="dxa"/>
          </w:tcPr>
          <w:p w:rsidR="002F596E" w:rsidRPr="007F2E67" w:rsidRDefault="002F596E" w:rsidP="002F596E"/>
        </w:tc>
        <w:tc>
          <w:tcPr>
            <w:tcW w:w="1129" w:type="dxa"/>
          </w:tcPr>
          <w:p w:rsidR="002F596E" w:rsidRPr="007F2E67" w:rsidRDefault="002F596E" w:rsidP="002F596E"/>
        </w:tc>
        <w:tc>
          <w:tcPr>
            <w:tcW w:w="1312" w:type="dxa"/>
          </w:tcPr>
          <w:p w:rsidR="002F596E" w:rsidRPr="007F2E67" w:rsidRDefault="002F596E" w:rsidP="002F596E"/>
        </w:tc>
        <w:tc>
          <w:tcPr>
            <w:tcW w:w="1347" w:type="dxa"/>
          </w:tcPr>
          <w:p w:rsidR="002F596E" w:rsidRPr="007F2E67" w:rsidRDefault="002F596E" w:rsidP="002F596E"/>
        </w:tc>
        <w:tc>
          <w:tcPr>
            <w:tcW w:w="1378" w:type="dxa"/>
          </w:tcPr>
          <w:p w:rsidR="002F596E" w:rsidRPr="007F2E67" w:rsidRDefault="002F596E" w:rsidP="002F596E"/>
        </w:tc>
        <w:tc>
          <w:tcPr>
            <w:tcW w:w="1704" w:type="dxa"/>
          </w:tcPr>
          <w:p w:rsidR="002F596E" w:rsidRPr="007F2E67" w:rsidRDefault="002F596E" w:rsidP="002F596E"/>
        </w:tc>
        <w:tc>
          <w:tcPr>
            <w:tcW w:w="1595" w:type="dxa"/>
          </w:tcPr>
          <w:p w:rsidR="002F596E" w:rsidRPr="007F2E67" w:rsidRDefault="002F596E" w:rsidP="002F596E"/>
        </w:tc>
        <w:tc>
          <w:tcPr>
            <w:tcW w:w="1417" w:type="dxa"/>
          </w:tcPr>
          <w:p w:rsidR="002F596E" w:rsidRPr="007F2E67" w:rsidRDefault="002F596E" w:rsidP="002F596E"/>
        </w:tc>
      </w:tr>
      <w:tr w:rsidR="002F596E" w:rsidRPr="007F2E67" w:rsidTr="002F596E">
        <w:trPr>
          <w:trHeight w:val="266"/>
        </w:trPr>
        <w:tc>
          <w:tcPr>
            <w:tcW w:w="1244" w:type="dxa"/>
          </w:tcPr>
          <w:p w:rsidR="002F596E" w:rsidRPr="007F2E67" w:rsidRDefault="002F596E" w:rsidP="002F596E"/>
          <w:p w:rsidR="002F596E" w:rsidRPr="007F2E67" w:rsidRDefault="002F596E" w:rsidP="002F596E"/>
        </w:tc>
        <w:tc>
          <w:tcPr>
            <w:tcW w:w="1415" w:type="dxa"/>
          </w:tcPr>
          <w:p w:rsidR="002F596E" w:rsidRPr="007F2E67" w:rsidRDefault="002F596E" w:rsidP="002F596E"/>
        </w:tc>
        <w:tc>
          <w:tcPr>
            <w:tcW w:w="1395" w:type="dxa"/>
          </w:tcPr>
          <w:p w:rsidR="002F596E" w:rsidRPr="007F2E67" w:rsidRDefault="002F596E" w:rsidP="002F596E"/>
        </w:tc>
        <w:tc>
          <w:tcPr>
            <w:tcW w:w="1129" w:type="dxa"/>
          </w:tcPr>
          <w:p w:rsidR="002F596E" w:rsidRPr="007F2E67" w:rsidRDefault="002F596E" w:rsidP="002F596E"/>
        </w:tc>
        <w:tc>
          <w:tcPr>
            <w:tcW w:w="1312" w:type="dxa"/>
          </w:tcPr>
          <w:p w:rsidR="002F596E" w:rsidRPr="007F2E67" w:rsidRDefault="002F596E" w:rsidP="002F596E"/>
        </w:tc>
        <w:tc>
          <w:tcPr>
            <w:tcW w:w="1347" w:type="dxa"/>
          </w:tcPr>
          <w:p w:rsidR="002F596E" w:rsidRPr="007F2E67" w:rsidRDefault="002F596E" w:rsidP="002F596E"/>
        </w:tc>
        <w:tc>
          <w:tcPr>
            <w:tcW w:w="1378" w:type="dxa"/>
          </w:tcPr>
          <w:p w:rsidR="002F596E" w:rsidRPr="007F2E67" w:rsidRDefault="002F596E" w:rsidP="002F596E"/>
        </w:tc>
        <w:tc>
          <w:tcPr>
            <w:tcW w:w="1704" w:type="dxa"/>
          </w:tcPr>
          <w:p w:rsidR="002F596E" w:rsidRPr="007F2E67" w:rsidRDefault="002F596E" w:rsidP="002F596E"/>
        </w:tc>
        <w:tc>
          <w:tcPr>
            <w:tcW w:w="1595" w:type="dxa"/>
          </w:tcPr>
          <w:p w:rsidR="002F596E" w:rsidRPr="007F2E67" w:rsidRDefault="002F596E" w:rsidP="002F596E"/>
        </w:tc>
        <w:tc>
          <w:tcPr>
            <w:tcW w:w="1417" w:type="dxa"/>
          </w:tcPr>
          <w:p w:rsidR="002F596E" w:rsidRPr="007F2E67" w:rsidRDefault="002F596E" w:rsidP="002F596E"/>
        </w:tc>
      </w:tr>
      <w:tr w:rsidR="002F596E" w:rsidRPr="007F2E67" w:rsidTr="002F596E">
        <w:trPr>
          <w:trHeight w:val="280"/>
        </w:trPr>
        <w:tc>
          <w:tcPr>
            <w:tcW w:w="1244" w:type="dxa"/>
          </w:tcPr>
          <w:p w:rsidR="002F596E" w:rsidRPr="007F2E67" w:rsidRDefault="002F596E" w:rsidP="002F596E"/>
          <w:p w:rsidR="002F596E" w:rsidRPr="007F2E67" w:rsidRDefault="002F596E" w:rsidP="002F596E"/>
        </w:tc>
        <w:tc>
          <w:tcPr>
            <w:tcW w:w="1415" w:type="dxa"/>
          </w:tcPr>
          <w:p w:rsidR="002F596E" w:rsidRPr="007F2E67" w:rsidRDefault="002F596E" w:rsidP="002F596E"/>
        </w:tc>
        <w:tc>
          <w:tcPr>
            <w:tcW w:w="1395" w:type="dxa"/>
          </w:tcPr>
          <w:p w:rsidR="002F596E" w:rsidRPr="007F2E67" w:rsidRDefault="002F596E" w:rsidP="002F596E"/>
        </w:tc>
        <w:tc>
          <w:tcPr>
            <w:tcW w:w="1129" w:type="dxa"/>
          </w:tcPr>
          <w:p w:rsidR="002F596E" w:rsidRPr="007F2E67" w:rsidRDefault="002F596E" w:rsidP="002F596E"/>
        </w:tc>
        <w:tc>
          <w:tcPr>
            <w:tcW w:w="1312" w:type="dxa"/>
          </w:tcPr>
          <w:p w:rsidR="002F596E" w:rsidRPr="007F2E67" w:rsidRDefault="002F596E" w:rsidP="002F596E"/>
        </w:tc>
        <w:tc>
          <w:tcPr>
            <w:tcW w:w="1347" w:type="dxa"/>
          </w:tcPr>
          <w:p w:rsidR="002F596E" w:rsidRPr="007F2E67" w:rsidRDefault="002F596E" w:rsidP="002F596E"/>
        </w:tc>
        <w:tc>
          <w:tcPr>
            <w:tcW w:w="1378" w:type="dxa"/>
          </w:tcPr>
          <w:p w:rsidR="002F596E" w:rsidRPr="007F2E67" w:rsidRDefault="002F596E" w:rsidP="002F596E"/>
        </w:tc>
        <w:tc>
          <w:tcPr>
            <w:tcW w:w="1704" w:type="dxa"/>
          </w:tcPr>
          <w:p w:rsidR="002F596E" w:rsidRPr="007F2E67" w:rsidRDefault="002F596E" w:rsidP="002F596E"/>
        </w:tc>
        <w:tc>
          <w:tcPr>
            <w:tcW w:w="1595" w:type="dxa"/>
          </w:tcPr>
          <w:p w:rsidR="002F596E" w:rsidRPr="007F2E67" w:rsidRDefault="002F596E" w:rsidP="002F596E"/>
        </w:tc>
        <w:tc>
          <w:tcPr>
            <w:tcW w:w="1417" w:type="dxa"/>
          </w:tcPr>
          <w:p w:rsidR="002F596E" w:rsidRPr="007F2E67" w:rsidRDefault="002F596E" w:rsidP="002F596E"/>
        </w:tc>
      </w:tr>
      <w:tr w:rsidR="002F596E" w:rsidRPr="007F2E67" w:rsidTr="002F596E">
        <w:trPr>
          <w:trHeight w:val="280"/>
        </w:trPr>
        <w:tc>
          <w:tcPr>
            <w:tcW w:w="1244" w:type="dxa"/>
          </w:tcPr>
          <w:p w:rsidR="002F596E" w:rsidRPr="007F2E67" w:rsidRDefault="002F596E" w:rsidP="002F596E"/>
          <w:p w:rsidR="002F596E" w:rsidRPr="007F2E67" w:rsidRDefault="002F596E" w:rsidP="002F596E"/>
        </w:tc>
        <w:tc>
          <w:tcPr>
            <w:tcW w:w="1415" w:type="dxa"/>
          </w:tcPr>
          <w:p w:rsidR="002F596E" w:rsidRPr="007F2E67" w:rsidRDefault="002F596E" w:rsidP="002F596E"/>
        </w:tc>
        <w:tc>
          <w:tcPr>
            <w:tcW w:w="1395" w:type="dxa"/>
          </w:tcPr>
          <w:p w:rsidR="002F596E" w:rsidRPr="007F2E67" w:rsidRDefault="002F596E" w:rsidP="002F596E"/>
        </w:tc>
        <w:tc>
          <w:tcPr>
            <w:tcW w:w="1129" w:type="dxa"/>
          </w:tcPr>
          <w:p w:rsidR="002F596E" w:rsidRPr="007F2E67" w:rsidRDefault="002F596E" w:rsidP="002F596E"/>
        </w:tc>
        <w:tc>
          <w:tcPr>
            <w:tcW w:w="1312" w:type="dxa"/>
          </w:tcPr>
          <w:p w:rsidR="002F596E" w:rsidRPr="007F2E67" w:rsidRDefault="002F596E" w:rsidP="002F596E"/>
        </w:tc>
        <w:tc>
          <w:tcPr>
            <w:tcW w:w="1347" w:type="dxa"/>
          </w:tcPr>
          <w:p w:rsidR="002F596E" w:rsidRPr="007F2E67" w:rsidRDefault="002F596E" w:rsidP="002F596E"/>
        </w:tc>
        <w:tc>
          <w:tcPr>
            <w:tcW w:w="1378" w:type="dxa"/>
          </w:tcPr>
          <w:p w:rsidR="002F596E" w:rsidRPr="007F2E67" w:rsidRDefault="002F596E" w:rsidP="002F596E"/>
        </w:tc>
        <w:tc>
          <w:tcPr>
            <w:tcW w:w="1704" w:type="dxa"/>
          </w:tcPr>
          <w:p w:rsidR="002F596E" w:rsidRPr="007F2E67" w:rsidRDefault="002F596E" w:rsidP="002F596E"/>
        </w:tc>
        <w:tc>
          <w:tcPr>
            <w:tcW w:w="1595" w:type="dxa"/>
          </w:tcPr>
          <w:p w:rsidR="002F596E" w:rsidRPr="007F2E67" w:rsidRDefault="002F596E" w:rsidP="002F596E"/>
        </w:tc>
        <w:tc>
          <w:tcPr>
            <w:tcW w:w="1417" w:type="dxa"/>
          </w:tcPr>
          <w:p w:rsidR="002F596E" w:rsidRPr="007F2E67" w:rsidRDefault="002F596E" w:rsidP="002F596E"/>
        </w:tc>
      </w:tr>
      <w:tr w:rsidR="002F596E" w:rsidRPr="007F2E67" w:rsidTr="002F596E">
        <w:trPr>
          <w:trHeight w:val="280"/>
        </w:trPr>
        <w:tc>
          <w:tcPr>
            <w:tcW w:w="1244" w:type="dxa"/>
          </w:tcPr>
          <w:p w:rsidR="002F596E" w:rsidRPr="007F2E67" w:rsidRDefault="002F596E" w:rsidP="002F596E"/>
          <w:p w:rsidR="002F596E" w:rsidRPr="007F2E67" w:rsidRDefault="002F596E" w:rsidP="002F596E"/>
        </w:tc>
        <w:tc>
          <w:tcPr>
            <w:tcW w:w="1415" w:type="dxa"/>
          </w:tcPr>
          <w:p w:rsidR="002F596E" w:rsidRPr="007F2E67" w:rsidRDefault="002F596E" w:rsidP="002F596E"/>
        </w:tc>
        <w:tc>
          <w:tcPr>
            <w:tcW w:w="1395" w:type="dxa"/>
          </w:tcPr>
          <w:p w:rsidR="002F596E" w:rsidRPr="007F2E67" w:rsidRDefault="002F596E" w:rsidP="002F596E"/>
        </w:tc>
        <w:tc>
          <w:tcPr>
            <w:tcW w:w="1129" w:type="dxa"/>
          </w:tcPr>
          <w:p w:rsidR="002F596E" w:rsidRPr="007F2E67" w:rsidRDefault="002F596E" w:rsidP="002F596E"/>
        </w:tc>
        <w:tc>
          <w:tcPr>
            <w:tcW w:w="1312" w:type="dxa"/>
          </w:tcPr>
          <w:p w:rsidR="002F596E" w:rsidRPr="007F2E67" w:rsidRDefault="002F596E" w:rsidP="002F596E"/>
        </w:tc>
        <w:tc>
          <w:tcPr>
            <w:tcW w:w="1347" w:type="dxa"/>
          </w:tcPr>
          <w:p w:rsidR="002F596E" w:rsidRPr="007F2E67" w:rsidRDefault="002F596E" w:rsidP="002F596E"/>
        </w:tc>
        <w:tc>
          <w:tcPr>
            <w:tcW w:w="1378" w:type="dxa"/>
          </w:tcPr>
          <w:p w:rsidR="002F596E" w:rsidRPr="007F2E67" w:rsidRDefault="002F596E" w:rsidP="002F596E"/>
        </w:tc>
        <w:tc>
          <w:tcPr>
            <w:tcW w:w="1704" w:type="dxa"/>
          </w:tcPr>
          <w:p w:rsidR="002F596E" w:rsidRPr="007F2E67" w:rsidRDefault="002F596E" w:rsidP="002F596E"/>
        </w:tc>
        <w:tc>
          <w:tcPr>
            <w:tcW w:w="1595" w:type="dxa"/>
          </w:tcPr>
          <w:p w:rsidR="002F596E" w:rsidRPr="007F2E67" w:rsidRDefault="002F596E" w:rsidP="002F596E"/>
        </w:tc>
        <w:tc>
          <w:tcPr>
            <w:tcW w:w="1417" w:type="dxa"/>
          </w:tcPr>
          <w:p w:rsidR="002F596E" w:rsidRPr="007F2E67" w:rsidRDefault="002F596E" w:rsidP="002F596E"/>
        </w:tc>
      </w:tr>
      <w:tr w:rsidR="002F596E" w:rsidRPr="007F2E67" w:rsidTr="002F596E">
        <w:trPr>
          <w:trHeight w:val="280"/>
        </w:trPr>
        <w:tc>
          <w:tcPr>
            <w:tcW w:w="1244" w:type="dxa"/>
          </w:tcPr>
          <w:p w:rsidR="002F596E" w:rsidRPr="007F2E67" w:rsidRDefault="002F596E" w:rsidP="002F596E"/>
          <w:p w:rsidR="002F596E" w:rsidRPr="007F2E67" w:rsidRDefault="002F596E" w:rsidP="002F596E"/>
        </w:tc>
        <w:tc>
          <w:tcPr>
            <w:tcW w:w="1415" w:type="dxa"/>
          </w:tcPr>
          <w:p w:rsidR="002F596E" w:rsidRPr="007F2E67" w:rsidRDefault="002F596E" w:rsidP="002F596E"/>
        </w:tc>
        <w:tc>
          <w:tcPr>
            <w:tcW w:w="1395" w:type="dxa"/>
          </w:tcPr>
          <w:p w:rsidR="002F596E" w:rsidRPr="007F2E67" w:rsidRDefault="002F596E" w:rsidP="002F596E"/>
        </w:tc>
        <w:tc>
          <w:tcPr>
            <w:tcW w:w="1129" w:type="dxa"/>
          </w:tcPr>
          <w:p w:rsidR="002F596E" w:rsidRPr="007F2E67" w:rsidRDefault="002F596E" w:rsidP="002F596E"/>
        </w:tc>
        <w:tc>
          <w:tcPr>
            <w:tcW w:w="1312" w:type="dxa"/>
          </w:tcPr>
          <w:p w:rsidR="002F596E" w:rsidRPr="007F2E67" w:rsidRDefault="002F596E" w:rsidP="002F596E"/>
        </w:tc>
        <w:tc>
          <w:tcPr>
            <w:tcW w:w="1347" w:type="dxa"/>
          </w:tcPr>
          <w:p w:rsidR="002F596E" w:rsidRPr="007F2E67" w:rsidRDefault="002F596E" w:rsidP="002F596E"/>
        </w:tc>
        <w:tc>
          <w:tcPr>
            <w:tcW w:w="1378" w:type="dxa"/>
          </w:tcPr>
          <w:p w:rsidR="002F596E" w:rsidRPr="007F2E67" w:rsidRDefault="002F596E" w:rsidP="002F596E"/>
        </w:tc>
        <w:tc>
          <w:tcPr>
            <w:tcW w:w="1704" w:type="dxa"/>
          </w:tcPr>
          <w:p w:rsidR="002F596E" w:rsidRPr="007F2E67" w:rsidRDefault="002F596E" w:rsidP="002F596E"/>
        </w:tc>
        <w:tc>
          <w:tcPr>
            <w:tcW w:w="1595" w:type="dxa"/>
          </w:tcPr>
          <w:p w:rsidR="002F596E" w:rsidRPr="007F2E67" w:rsidRDefault="002F596E" w:rsidP="002F596E"/>
        </w:tc>
        <w:tc>
          <w:tcPr>
            <w:tcW w:w="1417" w:type="dxa"/>
          </w:tcPr>
          <w:p w:rsidR="002F596E" w:rsidRPr="007F2E67" w:rsidRDefault="002F596E" w:rsidP="002F596E"/>
          <w:p w:rsidR="002F596E" w:rsidRPr="007F2E67" w:rsidRDefault="002F596E" w:rsidP="002F596E"/>
        </w:tc>
      </w:tr>
      <w:tr w:rsidR="002F596E" w:rsidRPr="007F2E67" w:rsidTr="002F596E">
        <w:trPr>
          <w:trHeight w:val="280"/>
        </w:trPr>
        <w:tc>
          <w:tcPr>
            <w:tcW w:w="1244" w:type="dxa"/>
          </w:tcPr>
          <w:p w:rsidR="002F596E" w:rsidRDefault="002F596E" w:rsidP="002F596E"/>
          <w:p w:rsidR="002F596E" w:rsidRPr="007F2E67" w:rsidRDefault="002F596E" w:rsidP="002F596E"/>
        </w:tc>
        <w:tc>
          <w:tcPr>
            <w:tcW w:w="1415" w:type="dxa"/>
          </w:tcPr>
          <w:p w:rsidR="002F596E" w:rsidRPr="007F2E67" w:rsidRDefault="002F596E" w:rsidP="002F596E"/>
        </w:tc>
        <w:tc>
          <w:tcPr>
            <w:tcW w:w="1395" w:type="dxa"/>
          </w:tcPr>
          <w:p w:rsidR="002F596E" w:rsidRPr="007F2E67" w:rsidRDefault="002F596E" w:rsidP="002F596E"/>
        </w:tc>
        <w:tc>
          <w:tcPr>
            <w:tcW w:w="1129" w:type="dxa"/>
          </w:tcPr>
          <w:p w:rsidR="002F596E" w:rsidRPr="007F2E67" w:rsidRDefault="002F596E" w:rsidP="002F596E"/>
        </w:tc>
        <w:tc>
          <w:tcPr>
            <w:tcW w:w="1312" w:type="dxa"/>
          </w:tcPr>
          <w:p w:rsidR="002F596E" w:rsidRPr="007F2E67" w:rsidRDefault="002F596E" w:rsidP="002F596E"/>
        </w:tc>
        <w:tc>
          <w:tcPr>
            <w:tcW w:w="1347" w:type="dxa"/>
          </w:tcPr>
          <w:p w:rsidR="002F596E" w:rsidRPr="007F2E67" w:rsidRDefault="002F596E" w:rsidP="002F596E"/>
        </w:tc>
        <w:tc>
          <w:tcPr>
            <w:tcW w:w="1378" w:type="dxa"/>
          </w:tcPr>
          <w:p w:rsidR="002F596E" w:rsidRPr="007F2E67" w:rsidRDefault="002F596E" w:rsidP="002F596E"/>
        </w:tc>
        <w:tc>
          <w:tcPr>
            <w:tcW w:w="1704" w:type="dxa"/>
          </w:tcPr>
          <w:p w:rsidR="002F596E" w:rsidRPr="007F2E67" w:rsidRDefault="002F596E" w:rsidP="002F596E"/>
        </w:tc>
        <w:tc>
          <w:tcPr>
            <w:tcW w:w="1595" w:type="dxa"/>
          </w:tcPr>
          <w:p w:rsidR="002F596E" w:rsidRPr="007F2E67" w:rsidRDefault="002F596E" w:rsidP="002F596E"/>
        </w:tc>
        <w:tc>
          <w:tcPr>
            <w:tcW w:w="1417" w:type="dxa"/>
          </w:tcPr>
          <w:p w:rsidR="002F596E" w:rsidRPr="007F2E67" w:rsidRDefault="002F596E" w:rsidP="002F596E"/>
        </w:tc>
      </w:tr>
      <w:tr w:rsidR="002F596E" w:rsidRPr="007F2E67" w:rsidTr="002F596E">
        <w:trPr>
          <w:trHeight w:val="280"/>
        </w:trPr>
        <w:tc>
          <w:tcPr>
            <w:tcW w:w="1244" w:type="dxa"/>
          </w:tcPr>
          <w:p w:rsidR="002F596E" w:rsidRDefault="002F596E" w:rsidP="002F596E"/>
          <w:p w:rsidR="002F596E" w:rsidRPr="007F2E67" w:rsidRDefault="002F596E" w:rsidP="002F596E"/>
        </w:tc>
        <w:tc>
          <w:tcPr>
            <w:tcW w:w="1415" w:type="dxa"/>
          </w:tcPr>
          <w:p w:rsidR="002F596E" w:rsidRPr="007F2E67" w:rsidRDefault="002F596E" w:rsidP="002F596E"/>
        </w:tc>
        <w:tc>
          <w:tcPr>
            <w:tcW w:w="1395" w:type="dxa"/>
          </w:tcPr>
          <w:p w:rsidR="002F596E" w:rsidRPr="007F2E67" w:rsidRDefault="002F596E" w:rsidP="002F596E"/>
        </w:tc>
        <w:tc>
          <w:tcPr>
            <w:tcW w:w="1129" w:type="dxa"/>
          </w:tcPr>
          <w:p w:rsidR="002F596E" w:rsidRPr="007F2E67" w:rsidRDefault="002F596E" w:rsidP="002F596E"/>
        </w:tc>
        <w:tc>
          <w:tcPr>
            <w:tcW w:w="1312" w:type="dxa"/>
          </w:tcPr>
          <w:p w:rsidR="002F596E" w:rsidRPr="007F2E67" w:rsidRDefault="002F596E" w:rsidP="002F596E"/>
        </w:tc>
        <w:tc>
          <w:tcPr>
            <w:tcW w:w="1347" w:type="dxa"/>
          </w:tcPr>
          <w:p w:rsidR="002F596E" w:rsidRPr="007F2E67" w:rsidRDefault="002F596E" w:rsidP="002F596E"/>
        </w:tc>
        <w:tc>
          <w:tcPr>
            <w:tcW w:w="1378" w:type="dxa"/>
          </w:tcPr>
          <w:p w:rsidR="002F596E" w:rsidRPr="007F2E67" w:rsidRDefault="002F596E" w:rsidP="002F596E"/>
        </w:tc>
        <w:tc>
          <w:tcPr>
            <w:tcW w:w="1704" w:type="dxa"/>
          </w:tcPr>
          <w:p w:rsidR="002F596E" w:rsidRPr="007F2E67" w:rsidRDefault="002F596E" w:rsidP="002F596E"/>
        </w:tc>
        <w:tc>
          <w:tcPr>
            <w:tcW w:w="1595" w:type="dxa"/>
          </w:tcPr>
          <w:p w:rsidR="002F596E" w:rsidRPr="007F2E67" w:rsidRDefault="002F596E" w:rsidP="002F596E"/>
        </w:tc>
        <w:tc>
          <w:tcPr>
            <w:tcW w:w="1417" w:type="dxa"/>
          </w:tcPr>
          <w:p w:rsidR="002F596E" w:rsidRPr="007F2E67" w:rsidRDefault="002F596E" w:rsidP="002F596E"/>
        </w:tc>
      </w:tr>
    </w:tbl>
    <w:p w:rsidR="00D61DC9" w:rsidRPr="00E70367" w:rsidRDefault="00D61DC9" w:rsidP="00826F09"/>
    <w:sectPr w:rsidR="00D61DC9" w:rsidRPr="00E70367" w:rsidSect="00CB4CE7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D9" w:rsidRDefault="00450FD9" w:rsidP="002A5300">
      <w:pPr>
        <w:spacing w:after="0" w:line="240" w:lineRule="auto"/>
      </w:pPr>
      <w:r>
        <w:separator/>
      </w:r>
    </w:p>
  </w:endnote>
  <w:endnote w:type="continuationSeparator" w:id="0">
    <w:p w:rsidR="00450FD9" w:rsidRDefault="00450FD9" w:rsidP="002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E" w:rsidRPr="002F596E" w:rsidRDefault="002F596E">
    <w:pPr>
      <w:pStyle w:val="Footer"/>
      <w:rPr>
        <w:b/>
      </w:rPr>
    </w:pPr>
    <w:r w:rsidRPr="002F596E">
      <w:rPr>
        <w:b/>
      </w:rPr>
      <w:t xml:space="preserve">Once completed return this form to </w:t>
    </w:r>
    <w:r w:rsidR="00EF74D4">
      <w:rPr>
        <w:b/>
      </w:rPr>
      <w:t xml:space="preserve">your NRM or </w:t>
    </w:r>
    <w:hyperlink r:id="rId1" w:history="1">
      <w:r w:rsidRPr="002F596E">
        <w:rPr>
          <w:rStyle w:val="Hyperlink"/>
          <w:b/>
        </w:rPr>
        <w:t>engagement@iop.org</w:t>
      </w:r>
    </w:hyperlink>
    <w:r w:rsidRPr="002F596E">
      <w:rPr>
        <w:b/>
      </w:rPr>
      <w:t xml:space="preserve"> with the subject ‘RISK ASSESSMENT’.</w:t>
    </w:r>
  </w:p>
  <w:p w:rsidR="002F596E" w:rsidRDefault="002F5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D9" w:rsidRDefault="00450FD9" w:rsidP="002A5300">
      <w:pPr>
        <w:spacing w:after="0" w:line="240" w:lineRule="auto"/>
      </w:pPr>
      <w:r>
        <w:separator/>
      </w:r>
    </w:p>
  </w:footnote>
  <w:footnote w:type="continuationSeparator" w:id="0">
    <w:p w:rsidR="00450FD9" w:rsidRDefault="00450FD9" w:rsidP="002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00" w:rsidRDefault="00974683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9A7BEE6" wp14:editId="235355BF">
          <wp:simplePos x="0" y="0"/>
          <wp:positionH relativeFrom="margin">
            <wp:posOffset>5687695</wp:posOffset>
          </wp:positionH>
          <wp:positionV relativeFrom="margin">
            <wp:posOffset>-1141730</wp:posOffset>
          </wp:positionV>
          <wp:extent cx="3666490" cy="379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300">
      <w:t>Event name:</w:t>
    </w:r>
    <w:r w:rsidRPr="00974683">
      <w:t xml:space="preserve"> </w:t>
    </w:r>
  </w:p>
  <w:p w:rsidR="002A5300" w:rsidRDefault="002A5300">
    <w:pPr>
      <w:pStyle w:val="Header"/>
    </w:pPr>
    <w:r>
      <w:t>Event date:</w:t>
    </w:r>
  </w:p>
  <w:p w:rsidR="003333DA" w:rsidRDefault="003333DA">
    <w:pPr>
      <w:pStyle w:val="Header"/>
    </w:pPr>
    <w:r>
      <w:t>Venue:</w:t>
    </w:r>
  </w:p>
  <w:p w:rsidR="002A5300" w:rsidRDefault="002A5300">
    <w:pPr>
      <w:pStyle w:val="Header"/>
    </w:pPr>
    <w:r>
      <w:t>Risk assessment completed by:</w:t>
    </w:r>
  </w:p>
  <w:p w:rsidR="002A5300" w:rsidRDefault="002A5300">
    <w:pPr>
      <w:pStyle w:val="Header"/>
    </w:pPr>
    <w:r>
      <w:t xml:space="preserve">Date of completion: </w:t>
    </w:r>
  </w:p>
  <w:p w:rsidR="008B0B12" w:rsidRDefault="008B0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2D0"/>
    <w:multiLevelType w:val="multilevel"/>
    <w:tmpl w:val="785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B437E"/>
    <w:multiLevelType w:val="hybridMultilevel"/>
    <w:tmpl w:val="02E42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8"/>
    <w:rsid w:val="001918E7"/>
    <w:rsid w:val="00276FAD"/>
    <w:rsid w:val="0028342E"/>
    <w:rsid w:val="002A5300"/>
    <w:rsid w:val="002F596E"/>
    <w:rsid w:val="003333DA"/>
    <w:rsid w:val="00376CDF"/>
    <w:rsid w:val="00400598"/>
    <w:rsid w:val="00450FD9"/>
    <w:rsid w:val="00641BE8"/>
    <w:rsid w:val="0070746A"/>
    <w:rsid w:val="0074552B"/>
    <w:rsid w:val="007C6865"/>
    <w:rsid w:val="007F2E67"/>
    <w:rsid w:val="00826F09"/>
    <w:rsid w:val="008B0B12"/>
    <w:rsid w:val="00974683"/>
    <w:rsid w:val="009B05F4"/>
    <w:rsid w:val="009B3BA3"/>
    <w:rsid w:val="009C2B9A"/>
    <w:rsid w:val="00A0590A"/>
    <w:rsid w:val="00CB4CE7"/>
    <w:rsid w:val="00D309E5"/>
    <w:rsid w:val="00D41AD4"/>
    <w:rsid w:val="00D61DC9"/>
    <w:rsid w:val="00E70367"/>
    <w:rsid w:val="00EF74D4"/>
    <w:rsid w:val="00F0509A"/>
    <w:rsid w:val="00F16BDE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A53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A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00"/>
  </w:style>
  <w:style w:type="paragraph" w:styleId="Footer">
    <w:name w:val="footer"/>
    <w:basedOn w:val="Normal"/>
    <w:link w:val="FooterChar"/>
    <w:uiPriority w:val="99"/>
    <w:unhideWhenUsed/>
    <w:rsid w:val="002A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00"/>
  </w:style>
  <w:style w:type="paragraph" w:styleId="ListParagraph">
    <w:name w:val="List Paragraph"/>
    <w:basedOn w:val="Normal"/>
    <w:uiPriority w:val="34"/>
    <w:qFormat/>
    <w:rsid w:val="00E703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2B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A53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A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00"/>
  </w:style>
  <w:style w:type="paragraph" w:styleId="Footer">
    <w:name w:val="footer"/>
    <w:basedOn w:val="Normal"/>
    <w:link w:val="FooterChar"/>
    <w:uiPriority w:val="99"/>
    <w:unhideWhenUsed/>
    <w:rsid w:val="002A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00"/>
  </w:style>
  <w:style w:type="paragraph" w:styleId="ListParagraph">
    <w:name w:val="List Paragraph"/>
    <w:basedOn w:val="Normal"/>
    <w:uiPriority w:val="34"/>
    <w:qFormat/>
    <w:rsid w:val="00E703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2B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io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Barnes</dc:creator>
  <cp:lastModifiedBy>Lyndall Brown</cp:lastModifiedBy>
  <cp:revision>2</cp:revision>
  <dcterms:created xsi:type="dcterms:W3CDTF">2019-04-04T11:40:00Z</dcterms:created>
  <dcterms:modified xsi:type="dcterms:W3CDTF">2019-04-04T11:40:00Z</dcterms:modified>
</cp:coreProperties>
</file>